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525" w:rsidRPr="00E95534" w:rsidRDefault="00152525" w:rsidP="001525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 23</w:t>
      </w:r>
      <w:r w:rsidRPr="00E95534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«Прялка – ивановская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помошница</w:t>
      </w:r>
      <w:proofErr w:type="spellEnd"/>
      <w:r w:rsidRPr="00E95534">
        <w:rPr>
          <w:rFonts w:ascii="Times New Roman" w:hAnsi="Times New Roman" w:cs="Times New Roman"/>
          <w:b/>
          <w:sz w:val="24"/>
          <w:szCs w:val="24"/>
        </w:rPr>
        <w:t>»</w:t>
      </w:r>
    </w:p>
    <w:p w:rsidR="00AF224C" w:rsidRDefault="00AF224C" w:rsidP="001525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2525" w:rsidRPr="00E95534" w:rsidRDefault="00152525" w:rsidP="00152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b/>
          <w:sz w:val="24"/>
          <w:szCs w:val="24"/>
        </w:rPr>
        <w:t>Цель:</w:t>
      </w:r>
      <w:r w:rsidRPr="00E95534">
        <w:rPr>
          <w:rFonts w:ascii="Times New Roman" w:hAnsi="Times New Roman" w:cs="Times New Roman"/>
          <w:sz w:val="24"/>
          <w:szCs w:val="24"/>
        </w:rPr>
        <w:t xml:space="preserve"> Создание  условий для </w:t>
      </w:r>
      <w:r>
        <w:rPr>
          <w:rFonts w:ascii="Times New Roman" w:hAnsi="Times New Roman" w:cs="Times New Roman"/>
          <w:sz w:val="24"/>
          <w:szCs w:val="24"/>
        </w:rPr>
        <w:t xml:space="preserve">продолжения знакомства с </w:t>
      </w:r>
      <w:r w:rsidRPr="00E95534">
        <w:rPr>
          <w:rFonts w:ascii="Times New Roman" w:hAnsi="Times New Roman" w:cs="Times New Roman"/>
          <w:sz w:val="24"/>
          <w:szCs w:val="24"/>
        </w:rPr>
        <w:t xml:space="preserve"> наследием города Иваново.</w:t>
      </w:r>
    </w:p>
    <w:p w:rsidR="00152525" w:rsidRPr="00E95534" w:rsidRDefault="00152525" w:rsidP="00152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b/>
          <w:sz w:val="24"/>
          <w:szCs w:val="24"/>
        </w:rPr>
        <w:t xml:space="preserve">Задачи </w:t>
      </w:r>
    </w:p>
    <w:p w:rsidR="00152525" w:rsidRPr="00E95534" w:rsidRDefault="00152525" w:rsidP="001525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5534">
        <w:rPr>
          <w:rFonts w:ascii="Times New Roman" w:hAnsi="Times New Roman" w:cs="Times New Roman"/>
          <w:b/>
          <w:sz w:val="24"/>
          <w:szCs w:val="24"/>
        </w:rPr>
        <w:t xml:space="preserve">Обучающие: </w:t>
      </w:r>
    </w:p>
    <w:p w:rsidR="00152525" w:rsidRPr="00E95534" w:rsidRDefault="00AF224C" w:rsidP="00152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="00152525" w:rsidRPr="00E95534">
        <w:rPr>
          <w:rFonts w:ascii="Times New Roman" w:hAnsi="Times New Roman" w:cs="Times New Roman"/>
          <w:sz w:val="24"/>
          <w:szCs w:val="24"/>
        </w:rPr>
        <w:t>аскрыть основные понятия – ситец, лен, русское национальное платье — сарафан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52525" w:rsidRPr="00E95534" w:rsidRDefault="00AF224C" w:rsidP="00152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 w:rsidR="00152525" w:rsidRPr="00E95534">
        <w:rPr>
          <w:rFonts w:ascii="Times New Roman" w:hAnsi="Times New Roman" w:cs="Times New Roman"/>
          <w:sz w:val="24"/>
          <w:szCs w:val="24"/>
        </w:rPr>
        <w:t xml:space="preserve">накомить  с традиционным для России  искусством </w:t>
      </w:r>
      <w:r>
        <w:rPr>
          <w:rFonts w:ascii="Times New Roman" w:hAnsi="Times New Roman" w:cs="Times New Roman"/>
          <w:sz w:val="24"/>
          <w:szCs w:val="24"/>
        </w:rPr>
        <w:t>лоскутного шитья и его техникой;</w:t>
      </w:r>
      <w:r w:rsidR="00152525" w:rsidRPr="00E955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--- ф</w:t>
      </w:r>
      <w:r w:rsidR="00152525" w:rsidRPr="00E95534">
        <w:rPr>
          <w:rFonts w:ascii="Times New Roman" w:hAnsi="Times New Roman" w:cs="Times New Roman"/>
          <w:sz w:val="24"/>
          <w:szCs w:val="24"/>
        </w:rPr>
        <w:t>ормировать умение сочетать кусочки разноцветных ситцевых лоскутков  в составлении лоскутного узора.</w:t>
      </w:r>
    </w:p>
    <w:p w:rsidR="00152525" w:rsidRPr="00E95534" w:rsidRDefault="00152525" w:rsidP="001525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5534">
        <w:rPr>
          <w:rFonts w:ascii="Times New Roman" w:hAnsi="Times New Roman" w:cs="Times New Roman"/>
          <w:b/>
          <w:sz w:val="24"/>
          <w:szCs w:val="24"/>
        </w:rPr>
        <w:t>Развивающие:</w:t>
      </w:r>
    </w:p>
    <w:p w:rsidR="00152525" w:rsidRPr="00E95534" w:rsidRDefault="00AF224C" w:rsidP="00152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="00152525" w:rsidRPr="00E95534">
        <w:rPr>
          <w:rFonts w:ascii="Times New Roman" w:hAnsi="Times New Roman" w:cs="Times New Roman"/>
          <w:sz w:val="24"/>
          <w:szCs w:val="24"/>
        </w:rPr>
        <w:t>азвивать художественный вкус</w:t>
      </w:r>
      <w:r>
        <w:rPr>
          <w:rFonts w:ascii="Times New Roman" w:hAnsi="Times New Roman" w:cs="Times New Roman"/>
          <w:sz w:val="24"/>
          <w:szCs w:val="24"/>
        </w:rPr>
        <w:t xml:space="preserve"> и творческие способности детей.</w:t>
      </w:r>
      <w:r w:rsidR="00152525" w:rsidRPr="00E955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2525" w:rsidRPr="00E95534" w:rsidRDefault="00152525" w:rsidP="001525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5534">
        <w:rPr>
          <w:rFonts w:ascii="Times New Roman" w:hAnsi="Times New Roman" w:cs="Times New Roman"/>
          <w:b/>
          <w:sz w:val="24"/>
          <w:szCs w:val="24"/>
        </w:rPr>
        <w:t xml:space="preserve">Воспитывающие: </w:t>
      </w:r>
    </w:p>
    <w:p w:rsidR="00152525" w:rsidRPr="00E95534" w:rsidRDefault="00AF224C" w:rsidP="00152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152525" w:rsidRPr="00E95534">
        <w:rPr>
          <w:rFonts w:ascii="Times New Roman" w:hAnsi="Times New Roman" w:cs="Times New Roman"/>
          <w:sz w:val="24"/>
          <w:szCs w:val="24"/>
        </w:rPr>
        <w:t>оспитывать пат</w:t>
      </w:r>
      <w:r>
        <w:rPr>
          <w:rFonts w:ascii="Times New Roman" w:hAnsi="Times New Roman" w:cs="Times New Roman"/>
          <w:sz w:val="24"/>
          <w:szCs w:val="24"/>
        </w:rPr>
        <w:t>риотизм, гордость за свою Родину;</w:t>
      </w:r>
    </w:p>
    <w:p w:rsidR="00152525" w:rsidRPr="00E95534" w:rsidRDefault="00AF224C" w:rsidP="00152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152525" w:rsidRPr="00E95534">
        <w:rPr>
          <w:rFonts w:ascii="Times New Roman" w:hAnsi="Times New Roman" w:cs="Times New Roman"/>
          <w:sz w:val="24"/>
          <w:szCs w:val="24"/>
        </w:rPr>
        <w:t xml:space="preserve">оспитывать аккуратность и ответственность. </w:t>
      </w:r>
    </w:p>
    <w:p w:rsidR="00152525" w:rsidRDefault="00152525" w:rsidP="001525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2525" w:rsidRDefault="00152525" w:rsidP="001525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Экспонаты музея: </w:t>
      </w:r>
      <w:r w:rsidRPr="00E95534">
        <w:rPr>
          <w:rFonts w:ascii="Times New Roman" w:hAnsi="Times New Roman" w:cs="Times New Roman"/>
          <w:sz w:val="24"/>
          <w:szCs w:val="24"/>
        </w:rPr>
        <w:t>прялка.</w:t>
      </w:r>
    </w:p>
    <w:p w:rsidR="00152525" w:rsidRPr="00E95534" w:rsidRDefault="00152525" w:rsidP="00152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b/>
          <w:sz w:val="24"/>
          <w:szCs w:val="24"/>
        </w:rPr>
        <w:t>Материалы и оборудование</w:t>
      </w:r>
      <w:r w:rsidRPr="00E9553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52525" w:rsidRPr="00E95534" w:rsidRDefault="00152525" w:rsidP="00152525">
      <w:pPr>
        <w:pStyle w:val="a9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sz w:val="24"/>
          <w:szCs w:val="24"/>
        </w:rPr>
        <w:t>Лоскутки ситцевой ткани;</w:t>
      </w:r>
    </w:p>
    <w:p w:rsidR="00152525" w:rsidRPr="00E95534" w:rsidRDefault="00152525" w:rsidP="00152525">
      <w:pPr>
        <w:pStyle w:val="a9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sz w:val="24"/>
          <w:szCs w:val="24"/>
        </w:rPr>
        <w:t>Презентация «ИВАНОВО»;</w:t>
      </w:r>
    </w:p>
    <w:p w:rsidR="00152525" w:rsidRPr="00E95534" w:rsidRDefault="00152525" w:rsidP="00152525">
      <w:pPr>
        <w:pStyle w:val="a9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sz w:val="24"/>
          <w:szCs w:val="24"/>
        </w:rPr>
        <w:t xml:space="preserve"> Видеосюжет о городе.</w:t>
      </w:r>
    </w:p>
    <w:p w:rsidR="00152525" w:rsidRDefault="00152525" w:rsidP="00152525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152525" w:rsidRPr="00E95534" w:rsidRDefault="00152525" w:rsidP="00152525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Ход занятия:</w:t>
      </w:r>
    </w:p>
    <w:p w:rsidR="00152525" w:rsidRPr="00E95534" w:rsidRDefault="00152525" w:rsidP="00152525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Cs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iCs/>
          <w:sz w:val="24"/>
          <w:szCs w:val="24"/>
        </w:rPr>
        <w:t>. Организационно-мотивационный этап.</w:t>
      </w:r>
      <w:proofErr w:type="gramEnd"/>
    </w:p>
    <w:p w:rsidR="00152525" w:rsidRPr="00E95534" w:rsidRDefault="00152525" w:rsidP="0015252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E95534">
        <w:rPr>
          <w:rFonts w:ascii="Times New Roman" w:hAnsi="Times New Roman" w:cs="Times New Roman"/>
          <w:i/>
          <w:iCs/>
          <w:sz w:val="24"/>
          <w:szCs w:val="24"/>
        </w:rPr>
        <w:t>Детей в группе встречает кукла-персонаж Баба-Яга</w:t>
      </w:r>
    </w:p>
    <w:p w:rsidR="00152525" w:rsidRPr="00E95534" w:rsidRDefault="00152525" w:rsidP="0015252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E95534">
        <w:rPr>
          <w:rFonts w:ascii="Times New Roman" w:hAnsi="Times New Roman" w:cs="Times New Roman"/>
          <w:i/>
          <w:iCs/>
          <w:sz w:val="24"/>
          <w:szCs w:val="24"/>
        </w:rPr>
        <w:t xml:space="preserve"> в нарядном цветном сарафане</w:t>
      </w:r>
    </w:p>
    <w:p w:rsidR="00152525" w:rsidRPr="00E95534" w:rsidRDefault="00152525" w:rsidP="0015252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E95534">
        <w:rPr>
          <w:rFonts w:ascii="Times New Roman" w:hAnsi="Times New Roman" w:cs="Times New Roman"/>
          <w:i/>
          <w:iCs/>
          <w:sz w:val="24"/>
          <w:szCs w:val="24"/>
        </w:rPr>
        <w:t>Воспитатель от лица персонажа:</w:t>
      </w:r>
      <w:r w:rsidRPr="00E95534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E95534">
        <w:rPr>
          <w:rFonts w:ascii="Times New Roman" w:hAnsi="Times New Roman" w:cs="Times New Roman"/>
          <w:iCs/>
          <w:sz w:val="24"/>
          <w:szCs w:val="24"/>
        </w:rPr>
        <w:t>Здравствуйте, дети! Я пришла к вам в красивом сарафане, но не знаю, где его сшили?</w:t>
      </w:r>
    </w:p>
    <w:p w:rsidR="00152525" w:rsidRPr="00E95534" w:rsidRDefault="00152525" w:rsidP="001525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 22</w:t>
      </w:r>
      <w:r w:rsidRPr="00E95534">
        <w:rPr>
          <w:rFonts w:ascii="Times New Roman" w:hAnsi="Times New Roman" w:cs="Times New Roman"/>
          <w:b/>
          <w:sz w:val="24"/>
          <w:szCs w:val="24"/>
        </w:rPr>
        <w:t>: «Путешествие по городу ИВАНОВО»</w:t>
      </w:r>
    </w:p>
    <w:p w:rsidR="00152525" w:rsidRPr="00E95534" w:rsidRDefault="00152525" w:rsidP="00152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b/>
          <w:sz w:val="24"/>
          <w:szCs w:val="24"/>
        </w:rPr>
        <w:t>Цель:</w:t>
      </w:r>
      <w:r w:rsidRPr="00E95534">
        <w:rPr>
          <w:rFonts w:ascii="Times New Roman" w:hAnsi="Times New Roman" w:cs="Times New Roman"/>
          <w:sz w:val="24"/>
          <w:szCs w:val="24"/>
        </w:rPr>
        <w:t xml:space="preserve"> Создание  условий для ознакомления дошкольников с уникальным  наследием города Иваново.</w:t>
      </w:r>
    </w:p>
    <w:p w:rsidR="00152525" w:rsidRPr="00E95534" w:rsidRDefault="00152525" w:rsidP="00152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b/>
          <w:sz w:val="24"/>
          <w:szCs w:val="24"/>
        </w:rPr>
        <w:t xml:space="preserve">Задачи </w:t>
      </w:r>
    </w:p>
    <w:p w:rsidR="00152525" w:rsidRPr="00E95534" w:rsidRDefault="00152525" w:rsidP="001525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5534">
        <w:rPr>
          <w:rFonts w:ascii="Times New Roman" w:hAnsi="Times New Roman" w:cs="Times New Roman"/>
          <w:b/>
          <w:sz w:val="24"/>
          <w:szCs w:val="24"/>
        </w:rPr>
        <w:t xml:space="preserve">Обучающие: </w:t>
      </w:r>
    </w:p>
    <w:p w:rsidR="00152525" w:rsidRPr="00E95534" w:rsidRDefault="00152525" w:rsidP="00152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sz w:val="24"/>
          <w:szCs w:val="24"/>
        </w:rPr>
        <w:t>1.Знакомить с основными достопримечательностями города ИВАНОВО</w:t>
      </w:r>
    </w:p>
    <w:p w:rsidR="00152525" w:rsidRPr="00E95534" w:rsidRDefault="00152525" w:rsidP="00152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sz w:val="24"/>
          <w:szCs w:val="24"/>
        </w:rPr>
        <w:t>2. Раскрыть основные понятия – ситец, лен, русское национальное платье — сарафан.</w:t>
      </w:r>
    </w:p>
    <w:p w:rsidR="00152525" w:rsidRPr="00E95534" w:rsidRDefault="00152525" w:rsidP="00152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sz w:val="24"/>
          <w:szCs w:val="24"/>
        </w:rPr>
        <w:t>3. Знакомить  с традиционным для России  искусством лоскутного шитья и его техникой. Формировать умение сочетать кусочки разноцветных ситцевых лоскутков  в составлении лоскутного узора.</w:t>
      </w:r>
    </w:p>
    <w:p w:rsidR="00152525" w:rsidRPr="00E95534" w:rsidRDefault="00152525" w:rsidP="00152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sz w:val="24"/>
          <w:szCs w:val="24"/>
        </w:rPr>
        <w:t xml:space="preserve">4.Формировать элементарные умения пользоваться картой. </w:t>
      </w:r>
    </w:p>
    <w:p w:rsidR="00152525" w:rsidRPr="00E95534" w:rsidRDefault="00152525" w:rsidP="001525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5534">
        <w:rPr>
          <w:rFonts w:ascii="Times New Roman" w:hAnsi="Times New Roman" w:cs="Times New Roman"/>
          <w:b/>
          <w:sz w:val="24"/>
          <w:szCs w:val="24"/>
        </w:rPr>
        <w:t>Развивающие:</w:t>
      </w:r>
    </w:p>
    <w:p w:rsidR="00152525" w:rsidRPr="00E95534" w:rsidRDefault="00152525" w:rsidP="00152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sz w:val="24"/>
          <w:szCs w:val="24"/>
        </w:rPr>
        <w:t xml:space="preserve">1.Формировать умение работать с технологическими картами. </w:t>
      </w:r>
    </w:p>
    <w:p w:rsidR="00152525" w:rsidRPr="00E95534" w:rsidRDefault="00152525" w:rsidP="00152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sz w:val="24"/>
          <w:szCs w:val="24"/>
        </w:rPr>
        <w:t xml:space="preserve">2. Развивать художественный вкус и творческие способности детей. </w:t>
      </w:r>
    </w:p>
    <w:p w:rsidR="00152525" w:rsidRPr="00E95534" w:rsidRDefault="00152525" w:rsidP="00152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sz w:val="24"/>
          <w:szCs w:val="24"/>
        </w:rPr>
        <w:t>3.Формировать представление детей о символике города Иванов, уметь выделять герб города из других городов.</w:t>
      </w:r>
    </w:p>
    <w:p w:rsidR="00152525" w:rsidRPr="00E95534" w:rsidRDefault="00152525" w:rsidP="001525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5534">
        <w:rPr>
          <w:rFonts w:ascii="Times New Roman" w:hAnsi="Times New Roman" w:cs="Times New Roman"/>
          <w:b/>
          <w:sz w:val="24"/>
          <w:szCs w:val="24"/>
        </w:rPr>
        <w:t xml:space="preserve">Воспитывающие: </w:t>
      </w:r>
    </w:p>
    <w:p w:rsidR="00152525" w:rsidRPr="00E95534" w:rsidRDefault="00152525" w:rsidP="00152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sz w:val="24"/>
          <w:szCs w:val="24"/>
        </w:rPr>
        <w:t>1.Воспитывать патриотизм, гордость за свою Родину.</w:t>
      </w:r>
    </w:p>
    <w:p w:rsidR="00152525" w:rsidRPr="00E95534" w:rsidRDefault="00152525" w:rsidP="00152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sz w:val="24"/>
          <w:szCs w:val="24"/>
        </w:rPr>
        <w:t xml:space="preserve">2.Воспитывать аккуратность и ответственность. </w:t>
      </w:r>
    </w:p>
    <w:p w:rsidR="00152525" w:rsidRDefault="00152525" w:rsidP="001525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2525" w:rsidRDefault="00152525" w:rsidP="001525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Экспонаты музея: </w:t>
      </w:r>
      <w:r w:rsidRPr="00E95534">
        <w:rPr>
          <w:rFonts w:ascii="Times New Roman" w:hAnsi="Times New Roman" w:cs="Times New Roman"/>
          <w:sz w:val="24"/>
          <w:szCs w:val="24"/>
        </w:rPr>
        <w:t>прялка.</w:t>
      </w:r>
    </w:p>
    <w:p w:rsidR="00152525" w:rsidRPr="00E95534" w:rsidRDefault="00152525" w:rsidP="00152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b/>
          <w:sz w:val="24"/>
          <w:szCs w:val="24"/>
        </w:rPr>
        <w:t>Материалы и оборудование</w:t>
      </w:r>
      <w:r w:rsidRPr="00E9553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52525" w:rsidRPr="00E95534" w:rsidRDefault="00152525" w:rsidP="00152525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2 клубка  ниток для вязания;</w:t>
      </w:r>
    </w:p>
    <w:p w:rsidR="00152525" w:rsidRPr="00E95534" w:rsidRDefault="00152525" w:rsidP="00152525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sz w:val="24"/>
          <w:szCs w:val="24"/>
        </w:rPr>
        <w:t>Карта «Золотое кольцо России»;</w:t>
      </w:r>
    </w:p>
    <w:p w:rsidR="00152525" w:rsidRPr="00E95534" w:rsidRDefault="00152525" w:rsidP="00152525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sz w:val="24"/>
          <w:szCs w:val="24"/>
        </w:rPr>
        <w:t>Дидактическая  игра «Одень куклу» (Приложение);</w:t>
      </w:r>
    </w:p>
    <w:p w:rsidR="00152525" w:rsidRPr="00E95534" w:rsidRDefault="00152525" w:rsidP="00152525">
      <w:pPr>
        <w:pStyle w:val="a9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sz w:val="24"/>
          <w:szCs w:val="24"/>
        </w:rPr>
        <w:lastRenderedPageBreak/>
        <w:t>Лоскутки ситцевой ткани;</w:t>
      </w:r>
    </w:p>
    <w:p w:rsidR="00152525" w:rsidRPr="00E95534" w:rsidRDefault="00152525" w:rsidP="00152525">
      <w:pPr>
        <w:pStyle w:val="a9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sz w:val="24"/>
          <w:szCs w:val="24"/>
        </w:rPr>
        <w:t>Презентация «ИВАНОВО»;</w:t>
      </w:r>
    </w:p>
    <w:p w:rsidR="00152525" w:rsidRPr="00E95534" w:rsidRDefault="00152525" w:rsidP="00152525">
      <w:pPr>
        <w:pStyle w:val="a9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sz w:val="24"/>
          <w:szCs w:val="24"/>
        </w:rPr>
        <w:t xml:space="preserve"> Видеосюжет о городе.</w:t>
      </w:r>
    </w:p>
    <w:p w:rsidR="00152525" w:rsidRDefault="00152525" w:rsidP="00152525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152525" w:rsidRPr="00E95534" w:rsidRDefault="00152525" w:rsidP="00152525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Ход занятия:</w:t>
      </w:r>
    </w:p>
    <w:p w:rsidR="00152525" w:rsidRPr="00E95534" w:rsidRDefault="00152525" w:rsidP="00152525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Cs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iCs/>
          <w:sz w:val="24"/>
          <w:szCs w:val="24"/>
        </w:rPr>
        <w:t>. Организационно-мотивационный этап.</w:t>
      </w:r>
      <w:proofErr w:type="gramEnd"/>
    </w:p>
    <w:p w:rsidR="00152525" w:rsidRPr="00E95534" w:rsidRDefault="00152525" w:rsidP="0015252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E95534">
        <w:rPr>
          <w:rFonts w:ascii="Times New Roman" w:hAnsi="Times New Roman" w:cs="Times New Roman"/>
          <w:i/>
          <w:iCs/>
          <w:sz w:val="24"/>
          <w:szCs w:val="24"/>
        </w:rPr>
        <w:t>Детей в группе встречает кукла-персонаж Баба-Яга</w:t>
      </w:r>
    </w:p>
    <w:p w:rsidR="00152525" w:rsidRPr="00E95534" w:rsidRDefault="00152525" w:rsidP="0015252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E95534">
        <w:rPr>
          <w:rFonts w:ascii="Times New Roman" w:hAnsi="Times New Roman" w:cs="Times New Roman"/>
          <w:i/>
          <w:iCs/>
          <w:sz w:val="24"/>
          <w:szCs w:val="24"/>
        </w:rPr>
        <w:t xml:space="preserve"> в нарядном цветном сарафане</w:t>
      </w:r>
    </w:p>
    <w:p w:rsidR="00152525" w:rsidRPr="00E95534" w:rsidRDefault="00152525" w:rsidP="00152525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E95534">
        <w:rPr>
          <w:rFonts w:ascii="Times New Roman" w:hAnsi="Times New Roman" w:cs="Times New Roman"/>
          <w:i/>
          <w:iCs/>
          <w:sz w:val="24"/>
          <w:szCs w:val="24"/>
        </w:rPr>
        <w:t>Воспитатель от лица персонажа:</w:t>
      </w:r>
      <w:r w:rsidRPr="00E95534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E95534">
        <w:rPr>
          <w:rFonts w:ascii="Times New Roman" w:hAnsi="Times New Roman" w:cs="Times New Roman"/>
          <w:iCs/>
          <w:sz w:val="24"/>
          <w:szCs w:val="24"/>
        </w:rPr>
        <w:t>Здравствуйте, дети! Я пришла к вам в красивом сар</w:t>
      </w:r>
      <w:r>
        <w:rPr>
          <w:rFonts w:ascii="Times New Roman" w:hAnsi="Times New Roman" w:cs="Times New Roman"/>
          <w:iCs/>
          <w:sz w:val="24"/>
          <w:szCs w:val="24"/>
        </w:rPr>
        <w:t>афане, а вы помните,  где мне его сшили</w:t>
      </w:r>
      <w:r w:rsidRPr="00E95534">
        <w:rPr>
          <w:rFonts w:ascii="Times New Roman" w:hAnsi="Times New Roman" w:cs="Times New Roman"/>
          <w:iCs/>
          <w:sz w:val="24"/>
          <w:szCs w:val="24"/>
        </w:rPr>
        <w:t>?</w:t>
      </w:r>
      <w:r>
        <w:rPr>
          <w:rFonts w:ascii="Times New Roman" w:hAnsi="Times New Roman" w:cs="Times New Roman"/>
          <w:iCs/>
          <w:sz w:val="24"/>
          <w:szCs w:val="24"/>
        </w:rPr>
        <w:t xml:space="preserve"> Правильно, в городе Иваново. Отправляемся куда снова и сами попробуем помастерить, готовы?</w:t>
      </w:r>
    </w:p>
    <w:p w:rsidR="00152525" w:rsidRDefault="00152525" w:rsidP="00152525">
      <w:pPr>
        <w:pStyle w:val="4"/>
        <w:shd w:val="clear" w:color="auto" w:fill="FFFFFF"/>
        <w:spacing w:before="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  <w:bdr w:val="none" w:sz="0" w:space="0" w:color="auto" w:frame="1"/>
        </w:rPr>
      </w:pPr>
    </w:p>
    <w:p w:rsidR="00152525" w:rsidRPr="00152525" w:rsidRDefault="00152525" w:rsidP="00152525">
      <w:pPr>
        <w:pStyle w:val="4"/>
        <w:shd w:val="clear" w:color="auto" w:fill="FFFFFF"/>
        <w:spacing w:before="0" w:line="240" w:lineRule="auto"/>
        <w:textAlignment w:val="baseline"/>
        <w:rPr>
          <w:rFonts w:ascii="Times New Roman" w:hAnsi="Times New Roman" w:cs="Times New Roman"/>
          <w:i w:val="0"/>
          <w:color w:val="auto"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i w:val="0"/>
          <w:color w:val="auto"/>
          <w:sz w:val="24"/>
          <w:szCs w:val="24"/>
          <w:bdr w:val="none" w:sz="0" w:space="0" w:color="auto" w:frame="1"/>
          <w:lang w:val="en-US"/>
        </w:rPr>
        <w:t>II</w:t>
      </w:r>
      <w:r>
        <w:rPr>
          <w:rFonts w:ascii="Times New Roman" w:hAnsi="Times New Roman" w:cs="Times New Roman"/>
          <w:i w:val="0"/>
          <w:color w:val="auto"/>
          <w:sz w:val="24"/>
          <w:szCs w:val="24"/>
          <w:bdr w:val="none" w:sz="0" w:space="0" w:color="auto" w:frame="1"/>
        </w:rPr>
        <w:t>. Основной этап.</w:t>
      </w:r>
    </w:p>
    <w:p w:rsidR="00152525" w:rsidRPr="00E95534" w:rsidRDefault="00152525" w:rsidP="00152525">
      <w:pPr>
        <w:pStyle w:val="4"/>
        <w:shd w:val="clear" w:color="auto" w:fill="FFFFFF"/>
        <w:spacing w:before="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E95534">
        <w:rPr>
          <w:rFonts w:ascii="Times New Roman" w:hAnsi="Times New Roman" w:cs="Times New Roman"/>
          <w:color w:val="auto"/>
          <w:sz w:val="24"/>
          <w:szCs w:val="24"/>
          <w:bdr w:val="none" w:sz="0" w:space="0" w:color="auto" w:frame="1"/>
        </w:rPr>
        <w:t>Экспозиция «Ивановский текстиль История и современность»</w:t>
      </w:r>
    </w:p>
    <w:p w:rsidR="00152525" w:rsidRPr="00E95534" w:rsidRDefault="00152525" w:rsidP="00152525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E95534">
        <w:t>Экспозиция «Ивановский текстиль История и современность» рассказывает о развитии текстильного производства в Ивановском крае с древнейших времен до наших дней.</w:t>
      </w:r>
    </w:p>
    <w:p w:rsidR="00152525" w:rsidRPr="00E95534" w:rsidRDefault="00152525" w:rsidP="00152525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E95534">
        <w:t>Осмотр начинаем с огромного льняного куста. Да, ткачество на Руси начиналось с местных материалов — льна и шерсти. Здесь же представлены все орудия обработки льна и ручной ткацкий станок.</w:t>
      </w:r>
    </w:p>
    <w:p w:rsidR="00152525" w:rsidRPr="00E95534" w:rsidRDefault="00152525" w:rsidP="00152525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E95534">
        <w:t xml:space="preserve">В конце XIX </w:t>
      </w:r>
      <w:proofErr w:type="gramStart"/>
      <w:r w:rsidRPr="00E95534">
        <w:t>в</w:t>
      </w:r>
      <w:proofErr w:type="gramEnd"/>
      <w:r w:rsidRPr="00E95534">
        <w:t xml:space="preserve">. здесь </w:t>
      </w:r>
      <w:proofErr w:type="gramStart"/>
      <w:r w:rsidRPr="00E95534">
        <w:t>появились</w:t>
      </w:r>
      <w:proofErr w:type="gramEnd"/>
      <w:r w:rsidRPr="00E95534">
        <w:t> </w:t>
      </w:r>
      <w:r w:rsidRPr="00E95534">
        <w:rPr>
          <w:rStyle w:val="a4"/>
          <w:bdr w:val="none" w:sz="0" w:space="0" w:color="auto" w:frame="1"/>
        </w:rPr>
        <w:t>машины для печати рисунка с помощью вала</w:t>
      </w:r>
      <w:r w:rsidRPr="00E95534">
        <w:t>, на котором был вручную выгравирован рисунок. Эти изукрашенные гравировкой валы, представьте себе, настоящие произведения искусства! Ну и, конечно, посмотрите на станки различных времен. В том числе те, на которых ивановские ткачихи выполняли пятилетку в четыре года. Между прочим, на эти «морально устаревшие» английские «динозавры» ивановские ветераны производства до сих пор смотрят со слезами на глазах и утверждают, что они были гораздо надежнее современных станков.</w:t>
      </w:r>
    </w:p>
    <w:p w:rsidR="00152525" w:rsidRPr="00E95534" w:rsidRDefault="00152525" w:rsidP="00152525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E95534">
        <w:t>Нынешний музей ситца — модерн, а музей промышленности и искусства — классицизм. Когда выйдете на улицу, обязательно обратите на них внимание.</w:t>
      </w:r>
    </w:p>
    <w:p w:rsidR="00152525" w:rsidRPr="00E95534" w:rsidRDefault="00152525" w:rsidP="00152525">
      <w:pPr>
        <w:pStyle w:val="4"/>
        <w:shd w:val="clear" w:color="auto" w:fill="FFFFFF"/>
        <w:spacing w:before="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  <w:bdr w:val="none" w:sz="0" w:space="0" w:color="auto" w:frame="1"/>
        </w:rPr>
      </w:pPr>
      <w:r w:rsidRPr="00E95534">
        <w:rPr>
          <w:rFonts w:ascii="Times New Roman" w:hAnsi="Times New Roman" w:cs="Times New Roman"/>
          <w:color w:val="auto"/>
          <w:sz w:val="24"/>
          <w:szCs w:val="24"/>
          <w:bdr w:val="none" w:sz="0" w:space="0" w:color="auto" w:frame="1"/>
        </w:rPr>
        <w:t>Экспозиция «Слава Зайцев. Жизнь - Творчество»</w:t>
      </w:r>
    </w:p>
    <w:p w:rsidR="00152525" w:rsidRPr="00E95534" w:rsidRDefault="00152525" w:rsidP="00152525">
      <w:pPr>
        <w:pStyle w:val="4"/>
        <w:shd w:val="clear" w:color="auto" w:fill="FFFFFF"/>
        <w:spacing w:before="0" w:line="240" w:lineRule="auto"/>
        <w:textAlignment w:val="baseline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E95534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Второй этаж музея посвящен взлету Славы Зайцева, состоявшемуся с помощью ивановских ситцев. Ведь знаменитый московский </w:t>
      </w:r>
      <w:proofErr w:type="spellStart"/>
      <w:proofErr w:type="gramStart"/>
      <w:r w:rsidRPr="00E95534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московский</w:t>
      </w:r>
      <w:proofErr w:type="spellEnd"/>
      <w:proofErr w:type="gramEnd"/>
      <w:r w:rsidRPr="00E95534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</w:t>
      </w:r>
      <w:proofErr w:type="spellStart"/>
      <w:r w:rsidRPr="00E95534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кутюрье</w:t>
      </w:r>
      <w:proofErr w:type="spellEnd"/>
      <w:r w:rsidRPr="00E95534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— не просто уроженец Иваново. Он начинал здесь свою карьеру и активно поддерживает отечественных производителей с помощью своих проектов.</w:t>
      </w:r>
    </w:p>
    <w:p w:rsidR="00152525" w:rsidRPr="00E95534" w:rsidRDefault="00152525" w:rsidP="00152525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E95534">
        <w:t>С 2007 года в Музее ситца открыта постоянная экспозиция </w:t>
      </w:r>
      <w:r w:rsidRPr="00E95534">
        <w:rPr>
          <w:rStyle w:val="a4"/>
          <w:bdr w:val="none" w:sz="0" w:space="0" w:color="auto" w:frame="1"/>
        </w:rPr>
        <w:t>«Слава Зайцев. Жизнь = Творчество»</w:t>
      </w:r>
      <w:r w:rsidRPr="00E95534">
        <w:t>. В выставочных залах представлены сменные коллекции текущего сезона и картины художника Вячеслава Зайцева. А в отдельном зале — экспозиция о жизни самого модельера, в том числе его рабочий стол и личные вещи</w:t>
      </w:r>
    </w:p>
    <w:p w:rsidR="00152525" w:rsidRPr="00E95534" w:rsidRDefault="00152525" w:rsidP="001525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95534">
        <w:rPr>
          <w:rFonts w:ascii="Times New Roman" w:hAnsi="Times New Roman" w:cs="Times New Roman"/>
          <w:b/>
          <w:sz w:val="24"/>
          <w:szCs w:val="24"/>
        </w:rPr>
        <w:t>Аппликация «Ситцевое лоскутное одеяло»</w:t>
      </w:r>
    </w:p>
    <w:p w:rsidR="00152525" w:rsidRPr="00E95534" w:rsidRDefault="00152525" w:rsidP="00152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i/>
          <w:sz w:val="24"/>
          <w:szCs w:val="24"/>
        </w:rPr>
        <w:t>Воспитатель:</w:t>
      </w:r>
      <w:r w:rsidRPr="00E95534">
        <w:rPr>
          <w:rFonts w:ascii="Times New Roman" w:hAnsi="Times New Roman" w:cs="Times New Roman"/>
          <w:sz w:val="24"/>
          <w:szCs w:val="24"/>
        </w:rPr>
        <w:t xml:space="preserve"> В моём сундучке лежит много различных лоскутков. И я предлагаю вам стать сегодня мастеровыми людьми, рукодельницами и сделать большое лоскутное одеяло. Но прежде чем мы приступим к работе, давайте внимательно рассмотрим лоскутки. Посмотрите я их разложила по коробочке: в двух коробочках лоскуты тёплых тонов (дети называют цвет</w:t>
      </w:r>
      <w:proofErr w:type="gramStart"/>
      <w:r w:rsidRPr="00E95534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E95534">
        <w:rPr>
          <w:rFonts w:ascii="Times New Roman" w:hAnsi="Times New Roman" w:cs="Times New Roman"/>
          <w:sz w:val="24"/>
          <w:szCs w:val="24"/>
        </w:rPr>
        <w:t xml:space="preserve"> красный, оранжевый, жёлтый), а в двух –холодных тонов( дети называют синие, голубые, зелёные). </w:t>
      </w:r>
    </w:p>
    <w:p w:rsidR="00152525" w:rsidRPr="00E95534" w:rsidRDefault="00152525" w:rsidP="00152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sz w:val="24"/>
          <w:szCs w:val="24"/>
        </w:rPr>
        <w:t>Давайте подумаем, какими узорами мы украсим свои одеяла. Так как одеяло будет большое, мы будем делать его все вместе. Каждый из вас сделает кусочек одеяла, а затем  из них мы сложим целое одеяло. Давайте распределим работу так: девочки будут составлять узоры для середины одеяла, а мальчики для краёв.</w:t>
      </w:r>
    </w:p>
    <w:p w:rsidR="00152525" w:rsidRPr="00E95534" w:rsidRDefault="00152525" w:rsidP="00152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sz w:val="24"/>
          <w:szCs w:val="24"/>
        </w:rPr>
        <w:t xml:space="preserve"> Какого цвета мы выберем лоскуты для середины одеяла? А из каких лоскутов соберём края одеяла?</w:t>
      </w:r>
    </w:p>
    <w:p w:rsidR="00152525" w:rsidRPr="00E95534" w:rsidRDefault="00152525" w:rsidP="00152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sz w:val="24"/>
          <w:szCs w:val="24"/>
        </w:rPr>
        <w:t xml:space="preserve">- Вспомните, как можно сложить цветок из ромбов? </w:t>
      </w:r>
    </w:p>
    <w:p w:rsidR="00152525" w:rsidRPr="00E95534" w:rsidRDefault="00152525" w:rsidP="0015252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95534">
        <w:rPr>
          <w:rFonts w:ascii="Times New Roman" w:hAnsi="Times New Roman" w:cs="Times New Roman"/>
          <w:i/>
          <w:sz w:val="24"/>
          <w:szCs w:val="24"/>
        </w:rPr>
        <w:t>Вызванный ребёнок показывает на доске.</w:t>
      </w:r>
    </w:p>
    <w:p w:rsidR="00152525" w:rsidRPr="00E95534" w:rsidRDefault="00152525" w:rsidP="00152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sz w:val="24"/>
          <w:szCs w:val="24"/>
        </w:rPr>
        <w:lastRenderedPageBreak/>
        <w:t>Какими фигурами можно заполнить оставшиеся пустые места? (треугольниками).</w:t>
      </w:r>
    </w:p>
    <w:p w:rsidR="00152525" w:rsidRPr="00E95534" w:rsidRDefault="00152525" w:rsidP="00152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sz w:val="24"/>
          <w:szCs w:val="24"/>
        </w:rPr>
        <w:t xml:space="preserve">-А как можно сложить дорожку из треугольников? </w:t>
      </w:r>
    </w:p>
    <w:p w:rsidR="00152525" w:rsidRPr="00E95534" w:rsidRDefault="00152525" w:rsidP="0015252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95534">
        <w:rPr>
          <w:rFonts w:ascii="Times New Roman" w:hAnsi="Times New Roman" w:cs="Times New Roman"/>
          <w:i/>
          <w:sz w:val="24"/>
          <w:szCs w:val="24"/>
        </w:rPr>
        <w:t>Воспитатель показывает</w:t>
      </w:r>
    </w:p>
    <w:p w:rsidR="00152525" w:rsidRPr="00E95534" w:rsidRDefault="00152525" w:rsidP="00152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sz w:val="24"/>
          <w:szCs w:val="24"/>
        </w:rPr>
        <w:t xml:space="preserve">В старину очень часто такую работу делали все вместе. Собирались вечером в горнице, садились за рукоделие, а что бы работа больше спорилась, запевали песню. Задушевные песни всегда помогают в работе. Вот и мы будем </w:t>
      </w:r>
      <w:proofErr w:type="gramStart"/>
      <w:r w:rsidRPr="00E95534">
        <w:rPr>
          <w:rFonts w:ascii="Times New Roman" w:hAnsi="Times New Roman" w:cs="Times New Roman"/>
          <w:sz w:val="24"/>
          <w:szCs w:val="24"/>
        </w:rPr>
        <w:t>работать</w:t>
      </w:r>
      <w:proofErr w:type="gramEnd"/>
      <w:r w:rsidRPr="00E95534">
        <w:rPr>
          <w:rFonts w:ascii="Times New Roman" w:hAnsi="Times New Roman" w:cs="Times New Roman"/>
          <w:sz w:val="24"/>
          <w:szCs w:val="24"/>
        </w:rPr>
        <w:t xml:space="preserve"> и слушать русские мелодии.</w:t>
      </w:r>
    </w:p>
    <w:p w:rsidR="00152525" w:rsidRPr="00E95534" w:rsidRDefault="00152525" w:rsidP="00152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sz w:val="24"/>
          <w:szCs w:val="24"/>
        </w:rPr>
        <w:t>  Дети разбирают лоскуты и наклеивают из них узор</w:t>
      </w:r>
      <w:proofErr w:type="gramStart"/>
      <w:r w:rsidRPr="00E9553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95534">
        <w:rPr>
          <w:rFonts w:ascii="Times New Roman" w:hAnsi="Times New Roman" w:cs="Times New Roman"/>
          <w:sz w:val="24"/>
          <w:szCs w:val="24"/>
        </w:rPr>
        <w:t xml:space="preserve"> каждый на свой квадрат. В конце занятия свои квадраты приклеивают на большой лист ватмана, составляют «большое лоскутное одеяло». </w:t>
      </w:r>
    </w:p>
    <w:p w:rsidR="00152525" w:rsidRDefault="00152525" w:rsidP="00152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sz w:val="24"/>
          <w:szCs w:val="24"/>
        </w:rPr>
        <w:t xml:space="preserve">Квадраты, на которых получились цветы, помещаются в середине одеяла. </w:t>
      </w:r>
    </w:p>
    <w:p w:rsidR="00152525" w:rsidRDefault="00152525" w:rsidP="00152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525" w:rsidRPr="00152525" w:rsidRDefault="00152525" w:rsidP="001525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2525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152525">
        <w:rPr>
          <w:rFonts w:ascii="Times New Roman" w:hAnsi="Times New Roman" w:cs="Times New Roman"/>
          <w:b/>
          <w:sz w:val="24"/>
          <w:szCs w:val="24"/>
        </w:rPr>
        <w:t>. Оценочно-рефлексивный этап.</w:t>
      </w:r>
    </w:p>
    <w:p w:rsidR="00152525" w:rsidRPr="00E95534" w:rsidRDefault="00152525" w:rsidP="001525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i/>
          <w:sz w:val="24"/>
          <w:szCs w:val="24"/>
        </w:rPr>
        <w:t>По окончании работы дети любуются одеялом</w:t>
      </w:r>
      <w:r w:rsidRPr="00E95534">
        <w:rPr>
          <w:rFonts w:ascii="Times New Roman" w:hAnsi="Times New Roman" w:cs="Times New Roman"/>
          <w:sz w:val="24"/>
          <w:szCs w:val="24"/>
        </w:rPr>
        <w:t>.</w:t>
      </w:r>
    </w:p>
    <w:p w:rsidR="00152525" w:rsidRPr="00E95534" w:rsidRDefault="00152525" w:rsidP="00152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sz w:val="24"/>
          <w:szCs w:val="24"/>
        </w:rPr>
        <w:t xml:space="preserve">Молодцы,  ребята, славно потрудились. А про тех, кто хорошо работает сложено много пословиц. </w:t>
      </w:r>
    </w:p>
    <w:p w:rsidR="00152525" w:rsidRPr="00E95534" w:rsidRDefault="00152525" w:rsidP="00152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sz w:val="24"/>
          <w:szCs w:val="24"/>
        </w:rPr>
        <w:t>Вот одна из них: «При работе коллективной, каждый грош вернётся гривной».</w:t>
      </w:r>
    </w:p>
    <w:p w:rsidR="00152525" w:rsidRPr="00E95534" w:rsidRDefault="00152525" w:rsidP="00152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sz w:val="24"/>
          <w:szCs w:val="24"/>
        </w:rPr>
        <w:t>Как вы понимаете эту пословицу?</w:t>
      </w:r>
    </w:p>
    <w:p w:rsidR="00152525" w:rsidRPr="00E95534" w:rsidRDefault="00152525" w:rsidP="00152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sz w:val="24"/>
          <w:szCs w:val="24"/>
        </w:rPr>
        <w:t xml:space="preserve">Какие пословицы о труде знаете вы? </w:t>
      </w:r>
    </w:p>
    <w:p w:rsidR="00152525" w:rsidRPr="00E95534" w:rsidRDefault="00152525" w:rsidP="00152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34">
        <w:rPr>
          <w:rFonts w:ascii="Times New Roman" w:hAnsi="Times New Roman" w:cs="Times New Roman"/>
          <w:sz w:val="24"/>
          <w:szCs w:val="24"/>
        </w:rPr>
        <w:t>(«Красна птица перьями, а человек делами», «Смотри дерево в плодах, а человека в делах», « Приложишь труд - будет и рыбка и пруд»).</w:t>
      </w:r>
    </w:p>
    <w:p w:rsidR="00152525" w:rsidRPr="00E95534" w:rsidRDefault="00152525" w:rsidP="00152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525" w:rsidRPr="00E95534" w:rsidRDefault="00152525" w:rsidP="00152525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8B0071" w:rsidRDefault="008B0071"/>
    <w:sectPr w:rsidR="008B0071" w:rsidSect="008B00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08E" w:rsidRDefault="0012308E" w:rsidP="00152525">
      <w:pPr>
        <w:spacing w:after="0" w:line="240" w:lineRule="auto"/>
      </w:pPr>
      <w:r>
        <w:separator/>
      </w:r>
    </w:p>
  </w:endnote>
  <w:endnote w:type="continuationSeparator" w:id="0">
    <w:p w:rsidR="0012308E" w:rsidRDefault="0012308E" w:rsidP="0015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08E" w:rsidRDefault="0012308E" w:rsidP="00152525">
      <w:pPr>
        <w:spacing w:after="0" w:line="240" w:lineRule="auto"/>
      </w:pPr>
      <w:r>
        <w:separator/>
      </w:r>
    </w:p>
  </w:footnote>
  <w:footnote w:type="continuationSeparator" w:id="0">
    <w:p w:rsidR="0012308E" w:rsidRDefault="0012308E" w:rsidP="001525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65786"/>
    <w:multiLevelType w:val="hybridMultilevel"/>
    <w:tmpl w:val="A0CC4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4B675D"/>
    <w:multiLevelType w:val="hybridMultilevel"/>
    <w:tmpl w:val="D5BC1198"/>
    <w:lvl w:ilvl="0" w:tplc="517C577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2525"/>
    <w:rsid w:val="0012308E"/>
    <w:rsid w:val="00152525"/>
    <w:rsid w:val="001B33AC"/>
    <w:rsid w:val="00220510"/>
    <w:rsid w:val="002C6651"/>
    <w:rsid w:val="008B0071"/>
    <w:rsid w:val="008F7F54"/>
    <w:rsid w:val="00AF224C"/>
    <w:rsid w:val="00BB2338"/>
    <w:rsid w:val="00BD4361"/>
    <w:rsid w:val="00FC58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525"/>
  </w:style>
  <w:style w:type="paragraph" w:styleId="4">
    <w:name w:val="heading 4"/>
    <w:basedOn w:val="a"/>
    <w:next w:val="a"/>
    <w:link w:val="40"/>
    <w:uiPriority w:val="9"/>
    <w:unhideWhenUsed/>
    <w:qFormat/>
    <w:rsid w:val="0015252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5252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rmal (Web)"/>
    <w:basedOn w:val="a"/>
    <w:uiPriority w:val="99"/>
    <w:unhideWhenUsed/>
    <w:rsid w:val="00152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52525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152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52525"/>
  </w:style>
  <w:style w:type="paragraph" w:styleId="a7">
    <w:name w:val="footer"/>
    <w:basedOn w:val="a"/>
    <w:link w:val="a8"/>
    <w:uiPriority w:val="99"/>
    <w:semiHidden/>
    <w:unhideWhenUsed/>
    <w:rsid w:val="00152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52525"/>
  </w:style>
  <w:style w:type="paragraph" w:styleId="a9">
    <w:name w:val="List Paragraph"/>
    <w:basedOn w:val="a"/>
    <w:uiPriority w:val="34"/>
    <w:qFormat/>
    <w:rsid w:val="001525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932</Words>
  <Characters>5315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</dc:creator>
  <cp:keywords/>
  <dc:description/>
  <cp:lastModifiedBy>грач</cp:lastModifiedBy>
  <cp:revision>2</cp:revision>
  <dcterms:created xsi:type="dcterms:W3CDTF">2020-02-14T08:15:00Z</dcterms:created>
  <dcterms:modified xsi:type="dcterms:W3CDTF">2020-02-14T08:32:00Z</dcterms:modified>
</cp:coreProperties>
</file>